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44" w:rsidRDefault="001245FB" w:rsidP="004F5B04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4F5B04" w:rsidRDefault="004F5B04" w:rsidP="004F5B04">
      <w:pPr>
        <w:jc w:val="right"/>
        <w:rPr>
          <w:sz w:val="56"/>
          <w:szCs w:val="56"/>
          <w:rtl/>
          <w:lang w:bidi="fa-IR"/>
        </w:rPr>
      </w:pPr>
      <w:r w:rsidRPr="004F5B04">
        <w:rPr>
          <w:rFonts w:hint="cs"/>
          <w:sz w:val="56"/>
          <w:szCs w:val="56"/>
          <w:rtl/>
          <w:lang w:bidi="fa-IR"/>
        </w:rPr>
        <w:t>دیجیتال مارکتینگ چیست؟</w:t>
      </w:r>
    </w:p>
    <w:p w:rsidR="004F5B04" w:rsidRPr="001245FB" w:rsidRDefault="004F5B04" w:rsidP="001245FB">
      <w:pPr>
        <w:jc w:val="right"/>
        <w:rPr>
          <w:rtl/>
          <w:lang w:bidi="fa-IR"/>
        </w:rPr>
      </w:pPr>
      <w:r w:rsidRPr="001245FB">
        <w:rPr>
          <w:rFonts w:hint="cs"/>
          <w:rtl/>
          <w:lang w:bidi="fa-IR"/>
        </w:rPr>
        <w:t xml:space="preserve">به طور کلی به هر نوع بازاریابی و تبلیغ  یک خدمت و یا محصول که به واسطه ی یک ابزار الکترونیکی انجام شود </w:t>
      </w:r>
      <w:r w:rsidRPr="00DE0028">
        <w:rPr>
          <w:rFonts w:hint="cs"/>
          <w:b/>
          <w:bCs/>
          <w:rtl/>
          <w:lang w:bidi="fa-IR"/>
        </w:rPr>
        <w:t>دیجیتال مارکتینگ</w:t>
      </w:r>
      <w:r w:rsidRPr="001245FB">
        <w:rPr>
          <w:rFonts w:hint="cs"/>
          <w:rtl/>
          <w:lang w:bidi="fa-IR"/>
        </w:rPr>
        <w:t xml:space="preserve"> گفته میشود. پس با این تفاسیر میتوان گفت که در زمان گذشته ام به نوعی </w:t>
      </w:r>
      <w:r w:rsidRPr="00DE0028">
        <w:rPr>
          <w:rFonts w:hint="cs"/>
          <w:b/>
          <w:bCs/>
          <w:rtl/>
          <w:lang w:bidi="fa-IR"/>
        </w:rPr>
        <w:t xml:space="preserve">دیجیتال مارگتینگ </w:t>
      </w:r>
      <w:r w:rsidRPr="001245FB">
        <w:rPr>
          <w:rFonts w:hint="cs"/>
          <w:rtl/>
          <w:lang w:bidi="fa-IR"/>
        </w:rPr>
        <w:t xml:space="preserve">بوده است </w:t>
      </w:r>
      <w:r w:rsidR="0084736D" w:rsidRPr="001245FB">
        <w:rPr>
          <w:rFonts w:hint="cs"/>
          <w:rtl/>
          <w:lang w:bidi="fa-IR"/>
        </w:rPr>
        <w:t>اما امروزه ابزار های  برای انجام بازاریابی و تبلیغ که در دسترس عموم قرار گرفته است بسیار پیشرفته میباشد به عنوان مثال در گذشته اولین بار برای تبلیغات در سطح کلان از رادیو استفاده شد و با باز دهی بالایی که  داشت در واقع دیجیتا مارکتینگ  جایگاه خاصی بین کسب و کار ها برای خود پیدا کرد.</w:t>
      </w:r>
    </w:p>
    <w:p w:rsidR="0084736D" w:rsidRDefault="0084736D" w:rsidP="001245FB">
      <w:pPr>
        <w:jc w:val="right"/>
        <w:rPr>
          <w:rtl/>
          <w:lang w:bidi="fa-IR"/>
        </w:rPr>
      </w:pPr>
      <w:r w:rsidRPr="001245FB">
        <w:rPr>
          <w:rFonts w:hint="cs"/>
          <w:rtl/>
          <w:lang w:bidi="fa-IR"/>
        </w:rPr>
        <w:t>در واقع در دیجیتال مارکتینگ فقط بحث استفاده از اپلیکیشن ها و موتور های جستو جو مطرح نیست بلکه به طور کلی استفاده از ابزار های دیجیتال مد نظر میباشد که هم میتواند به صورت آنلاین باشد و هم به صورت آفلاین که در ا</w:t>
      </w:r>
      <w:r w:rsidR="001245FB" w:rsidRPr="001245FB">
        <w:rPr>
          <w:rFonts w:hint="cs"/>
          <w:rtl/>
          <w:lang w:bidi="fa-IR"/>
        </w:rPr>
        <w:t>دامه به صورت مفصل به آن ها اشاره میکنیم.</w:t>
      </w:r>
    </w:p>
    <w:p w:rsidR="001245FB" w:rsidRPr="001245FB" w:rsidRDefault="001245FB" w:rsidP="001245FB">
      <w:pPr>
        <w:jc w:val="right"/>
        <w:rPr>
          <w:sz w:val="40"/>
          <w:szCs w:val="40"/>
          <w:rtl/>
          <w:lang w:bidi="fa-IR"/>
        </w:rPr>
      </w:pPr>
      <w:r w:rsidRPr="001245FB">
        <w:rPr>
          <w:rFonts w:hint="cs"/>
          <w:sz w:val="40"/>
          <w:szCs w:val="40"/>
          <w:rtl/>
          <w:lang w:bidi="fa-IR"/>
        </w:rPr>
        <w:t>دیجیتال مارکتینگ آنلاین چگونه است؟</w:t>
      </w:r>
    </w:p>
    <w:p w:rsidR="001245FB" w:rsidRDefault="001245FB" w:rsidP="001245FB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در</w:t>
      </w:r>
      <w:r w:rsidRPr="00DE0028">
        <w:rPr>
          <w:rFonts w:hint="cs"/>
          <w:b/>
          <w:bCs/>
          <w:rtl/>
          <w:lang w:bidi="fa-IR"/>
        </w:rPr>
        <w:t xml:space="preserve"> دیجیتال مارکتینگ</w:t>
      </w:r>
      <w:r>
        <w:rPr>
          <w:rFonts w:hint="cs"/>
          <w:rtl/>
          <w:lang w:bidi="fa-IR"/>
        </w:rPr>
        <w:t xml:space="preserve"> به صورت آنلاین یا در واقع همان بازار یابی آنلاین ابزار های مورد استفاده قرار میگیرد که به اینترنت متصل هستند و با استفاده از این روش میشود </w:t>
      </w:r>
      <w:r w:rsidR="00FE3E22">
        <w:rPr>
          <w:rFonts w:hint="cs"/>
          <w:rtl/>
          <w:lang w:bidi="fa-IR"/>
        </w:rPr>
        <w:t>با سرعت بسیار بیشتر و با کیفیت بالاتری با مشتریان خود در ارتباط باشیم و حتی از مشتریان نظرخواهی کنیم ودر واقع به صورت کلی  میتوان گفت که بازدهی بالاتری را میشود از این روش گرفت و میتوان هزینه ها را با استفاده از این روش ها که در ادامه گفته میشود تا حدودی کاهش داد.</w:t>
      </w:r>
    </w:p>
    <w:p w:rsidR="00FE3E22" w:rsidRDefault="00FE3E22" w:rsidP="00FE3E22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خب بریم انواع ابزار های دیجیتال مارکتینگ آنلاین رو با هم بررسی کنیم.</w:t>
      </w:r>
    </w:p>
    <w:p w:rsidR="00FE3E22" w:rsidRDefault="00FE3E22" w:rsidP="00FE3E22">
      <w:pPr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انواع ابزار های دیجیتال مارکتینگ آنلاین</w:t>
      </w:r>
    </w:p>
    <w:p w:rsidR="00FE3E22" w:rsidRDefault="00FE3E22" w:rsidP="00FE3E2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_Light" w:eastAsia="Times New Roman" w:hAnsi="IRANSans_Light" w:cs="Times New Roman"/>
          <w:color w:val="333333"/>
          <w:sz w:val="23"/>
          <w:szCs w:val="23"/>
        </w:rPr>
      </w:pPr>
      <w:r>
        <w:rPr>
          <w:rFonts w:ascii="IRANSans_Light" w:eastAsia="Times New Roman" w:hAnsi="IRANSans_Light" w:cs="Times New Roman" w:hint="cs"/>
          <w:color w:val="333333"/>
          <w:sz w:val="23"/>
          <w:szCs w:val="23"/>
          <w:rtl/>
        </w:rPr>
        <w:t>ایمیل مارکتینگ</w:t>
      </w:r>
    </w:p>
    <w:p w:rsidR="00FE3E22" w:rsidRDefault="00BD5C9D" w:rsidP="00FE3E2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_Light" w:eastAsia="Times New Roman" w:hAnsi="IRANSans_Light" w:cs="Times New Roman"/>
          <w:color w:val="333333"/>
          <w:sz w:val="23"/>
          <w:szCs w:val="23"/>
        </w:rPr>
      </w:pPr>
      <w:r>
        <w:rPr>
          <w:rFonts w:ascii="IRANSans_Light" w:eastAsia="Times New Roman" w:hAnsi="IRANSans_Light" w:cs="Times New Roman" w:hint="cs"/>
          <w:color w:val="333333"/>
          <w:sz w:val="23"/>
          <w:szCs w:val="23"/>
          <w:rtl/>
        </w:rPr>
        <w:t>تبلیغات کلی</w:t>
      </w:r>
      <w:r w:rsidR="00FE3E22">
        <w:rPr>
          <w:rFonts w:ascii="IRANSans_Light" w:eastAsia="Times New Roman" w:hAnsi="IRANSans_Light" w:cs="Times New Roman" w:hint="cs"/>
          <w:color w:val="333333"/>
          <w:sz w:val="23"/>
          <w:szCs w:val="23"/>
          <w:rtl/>
        </w:rPr>
        <w:t>کی</w:t>
      </w:r>
    </w:p>
    <w:p w:rsidR="00FE3E22" w:rsidRDefault="00FE3E22" w:rsidP="00FE3E2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_Light" w:eastAsia="Times New Roman" w:hAnsi="IRANSans_Light" w:cs="Times New Roman"/>
          <w:color w:val="333333"/>
          <w:sz w:val="23"/>
          <w:szCs w:val="23"/>
        </w:rPr>
      </w:pPr>
      <w:r>
        <w:rPr>
          <w:rFonts w:ascii="IRANSans_Light" w:eastAsia="Times New Roman" w:hAnsi="IRANSans_Light" w:cs="Times New Roman" w:hint="cs"/>
          <w:color w:val="333333"/>
          <w:sz w:val="23"/>
          <w:szCs w:val="23"/>
          <w:rtl/>
        </w:rPr>
        <w:t>تبلیغات در شبکه های اجتماعی</w:t>
      </w:r>
    </w:p>
    <w:p w:rsidR="00FE3E22" w:rsidRDefault="00FE3E22" w:rsidP="00FE3E2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_Light" w:eastAsia="Times New Roman" w:hAnsi="IRANSans_Light" w:cs="Times New Roman"/>
          <w:color w:val="333333"/>
          <w:sz w:val="23"/>
          <w:szCs w:val="23"/>
        </w:rPr>
      </w:pPr>
      <w:r>
        <w:rPr>
          <w:rFonts w:ascii="IRANSans_Light" w:eastAsia="Times New Roman" w:hAnsi="IRANSans_Light" w:cs="Times New Roman" w:hint="cs"/>
          <w:color w:val="333333"/>
          <w:sz w:val="23"/>
          <w:szCs w:val="23"/>
          <w:rtl/>
        </w:rPr>
        <w:t>آنالیز و تحلیل داده</w:t>
      </w:r>
    </w:p>
    <w:p w:rsidR="00FE3E22" w:rsidRDefault="00FE3E22" w:rsidP="00FE3E2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_Light" w:eastAsia="Times New Roman" w:hAnsi="IRANSans_Light" w:cs="Times New Roman"/>
          <w:color w:val="333333"/>
          <w:sz w:val="23"/>
          <w:szCs w:val="23"/>
        </w:rPr>
      </w:pPr>
      <w:r>
        <w:rPr>
          <w:rFonts w:ascii="IRANSans_Light" w:eastAsia="Times New Roman" w:hAnsi="IRANSans_Light" w:cs="Times New Roman" w:hint="cs"/>
          <w:color w:val="333333"/>
          <w:sz w:val="23"/>
          <w:szCs w:val="23"/>
          <w:rtl/>
        </w:rPr>
        <w:t>بهینه سازی موتور های جستو جو (سئو)</w:t>
      </w:r>
    </w:p>
    <w:p w:rsidR="00FE3E22" w:rsidRDefault="00FE3E22" w:rsidP="00FE3E2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_Light" w:eastAsia="Times New Roman" w:hAnsi="IRANSans_Light" w:cs="Times New Roman"/>
          <w:color w:val="333333"/>
          <w:sz w:val="23"/>
          <w:szCs w:val="23"/>
        </w:rPr>
      </w:pPr>
      <w:r>
        <w:rPr>
          <w:rFonts w:ascii="IRANSans_Light" w:eastAsia="Times New Roman" w:hAnsi="IRANSans_Light" w:cs="Times New Roman" w:hint="cs"/>
          <w:color w:val="333333"/>
          <w:sz w:val="23"/>
          <w:szCs w:val="23"/>
          <w:rtl/>
        </w:rPr>
        <w:t>ارسال پوش نوتیفیکیشن</w:t>
      </w:r>
    </w:p>
    <w:p w:rsidR="00FE3E22" w:rsidRDefault="00FE3E22" w:rsidP="00FE3E2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_Light" w:eastAsia="Times New Roman" w:hAnsi="IRANSans_Light" w:cs="Times New Roman"/>
          <w:color w:val="333333"/>
          <w:sz w:val="23"/>
          <w:szCs w:val="23"/>
        </w:rPr>
      </w:pPr>
      <w:r>
        <w:rPr>
          <w:rFonts w:ascii="IRANSans_Light" w:eastAsia="Times New Roman" w:hAnsi="IRANSans_Light" w:cs="Times New Roman" w:hint="cs"/>
          <w:color w:val="333333"/>
          <w:sz w:val="23"/>
          <w:szCs w:val="23"/>
          <w:rtl/>
        </w:rPr>
        <w:t>چت آنلاین</w:t>
      </w:r>
    </w:p>
    <w:p w:rsidR="00FE3E22" w:rsidRDefault="00C93A18" w:rsidP="00FE3E2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IRANSans_Light" w:eastAsia="Times New Roman" w:hAnsi="IRANSans_Light" w:cs="Times New Roman"/>
          <w:color w:val="333333"/>
          <w:sz w:val="23"/>
          <w:szCs w:val="23"/>
        </w:rPr>
      </w:pPr>
      <w:r>
        <w:rPr>
          <w:rFonts w:ascii="IRANSans_Light" w:eastAsia="Times New Roman" w:hAnsi="IRANSans_Light" w:cs="Times New Roman" w:hint="cs"/>
          <w:color w:val="333333"/>
          <w:sz w:val="23"/>
          <w:szCs w:val="23"/>
          <w:rtl/>
        </w:rPr>
        <w:t>کوتاه کننده لینک</w:t>
      </w:r>
    </w:p>
    <w:p w:rsidR="00FE3E22" w:rsidRPr="00FE3E22" w:rsidRDefault="00FE3E22" w:rsidP="00FE3E22">
      <w:pPr>
        <w:jc w:val="right"/>
        <w:rPr>
          <w:sz w:val="40"/>
          <w:szCs w:val="40"/>
          <w:rtl/>
          <w:lang w:bidi="fa-IR"/>
        </w:rPr>
      </w:pPr>
      <w:bookmarkStart w:id="0" w:name="_GoBack"/>
      <w:bookmarkEnd w:id="0"/>
    </w:p>
    <w:sectPr w:rsidR="00FE3E22" w:rsidRPr="00FE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2D"/>
    <w:multiLevelType w:val="hybridMultilevel"/>
    <w:tmpl w:val="8B6E8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AF3E22"/>
    <w:multiLevelType w:val="multilevel"/>
    <w:tmpl w:val="9CCA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E0C05"/>
    <w:multiLevelType w:val="hybridMultilevel"/>
    <w:tmpl w:val="ACEA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94BD7"/>
    <w:multiLevelType w:val="hybridMultilevel"/>
    <w:tmpl w:val="902C7526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>
    <w:nsid w:val="5ECE510D"/>
    <w:multiLevelType w:val="multilevel"/>
    <w:tmpl w:val="384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2376C"/>
    <w:multiLevelType w:val="hybridMultilevel"/>
    <w:tmpl w:val="F82E8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04"/>
    <w:rsid w:val="001245FB"/>
    <w:rsid w:val="001323A3"/>
    <w:rsid w:val="001F745F"/>
    <w:rsid w:val="002E3775"/>
    <w:rsid w:val="00342E63"/>
    <w:rsid w:val="004F5B04"/>
    <w:rsid w:val="00721280"/>
    <w:rsid w:val="0084736D"/>
    <w:rsid w:val="00947BC6"/>
    <w:rsid w:val="0098008F"/>
    <w:rsid w:val="00BD5C9D"/>
    <w:rsid w:val="00C71D44"/>
    <w:rsid w:val="00C93A18"/>
    <w:rsid w:val="00CF425B"/>
    <w:rsid w:val="00DE0028"/>
    <w:rsid w:val="00E52B61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safari</dc:creator>
  <cp:keywords/>
  <dc:description/>
  <cp:lastModifiedBy>ff</cp:lastModifiedBy>
  <cp:revision>7</cp:revision>
  <dcterms:created xsi:type="dcterms:W3CDTF">2021-05-17T17:57:00Z</dcterms:created>
  <dcterms:modified xsi:type="dcterms:W3CDTF">2021-06-06T13:02:00Z</dcterms:modified>
</cp:coreProperties>
</file>